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D134DA" w:rsidRPr="00CE3780" w14:paraId="7D4D4FD3" w14:textId="77777777" w:rsidTr="00966DBE">
        <w:tc>
          <w:tcPr>
            <w:tcW w:w="2695" w:type="dxa"/>
          </w:tcPr>
          <w:p w14:paraId="4822042C" w14:textId="77777777" w:rsidR="00D134DA" w:rsidRPr="00CE3780" w:rsidRDefault="00D134DA" w:rsidP="00966DBE">
            <w:pPr>
              <w:rPr>
                <w:bCs/>
                <w:sz w:val="28"/>
                <w:szCs w:val="28"/>
              </w:rPr>
            </w:pPr>
            <w:r w:rsidRPr="00CE3780">
              <w:rPr>
                <w:bCs/>
                <w:sz w:val="28"/>
                <w:szCs w:val="28"/>
              </w:rPr>
              <w:t>Title of Policy:</w:t>
            </w:r>
          </w:p>
        </w:tc>
        <w:tc>
          <w:tcPr>
            <w:tcW w:w="4680" w:type="dxa"/>
          </w:tcPr>
          <w:p w14:paraId="5C06ED2A" w14:textId="3A97609A" w:rsidR="00D134DA" w:rsidRPr="00CE3780" w:rsidRDefault="00D134DA" w:rsidP="00966DBE">
            <w:pPr>
              <w:jc w:val="center"/>
              <w:rPr>
                <w:b/>
                <w:sz w:val="28"/>
                <w:szCs w:val="28"/>
              </w:rPr>
            </w:pPr>
            <w:r>
              <w:rPr>
                <w:b/>
                <w:sz w:val="28"/>
                <w:szCs w:val="28"/>
              </w:rPr>
              <w:t>Non-Discrimination Policy</w:t>
            </w:r>
          </w:p>
        </w:tc>
        <w:tc>
          <w:tcPr>
            <w:tcW w:w="1975" w:type="dxa"/>
          </w:tcPr>
          <w:p w14:paraId="10C554A7" w14:textId="2BD10960" w:rsidR="00D134DA" w:rsidRPr="00CE3780" w:rsidRDefault="00D134DA"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w:t>
            </w:r>
          </w:p>
        </w:tc>
      </w:tr>
      <w:tr w:rsidR="00D134DA" w:rsidRPr="00CE3780" w14:paraId="48584CEB" w14:textId="77777777" w:rsidTr="00966DBE">
        <w:tc>
          <w:tcPr>
            <w:tcW w:w="2695" w:type="dxa"/>
          </w:tcPr>
          <w:p w14:paraId="19FC4498" w14:textId="77777777" w:rsidR="00D134DA" w:rsidRPr="00CE3780" w:rsidRDefault="00D134DA" w:rsidP="00966DBE">
            <w:pPr>
              <w:rPr>
                <w:bCs/>
                <w:sz w:val="28"/>
                <w:szCs w:val="28"/>
              </w:rPr>
            </w:pPr>
            <w:r w:rsidRPr="00CE3780">
              <w:rPr>
                <w:bCs/>
                <w:sz w:val="28"/>
                <w:szCs w:val="28"/>
              </w:rPr>
              <w:t>Section #:</w:t>
            </w:r>
          </w:p>
        </w:tc>
        <w:tc>
          <w:tcPr>
            <w:tcW w:w="4680" w:type="dxa"/>
          </w:tcPr>
          <w:p w14:paraId="7DE04744" w14:textId="353540C8" w:rsidR="00D134DA" w:rsidRPr="00CE3780" w:rsidRDefault="00D134DA" w:rsidP="00966DBE">
            <w:pPr>
              <w:jc w:val="center"/>
              <w:rPr>
                <w:bCs/>
                <w:sz w:val="28"/>
                <w:szCs w:val="28"/>
              </w:rPr>
            </w:pPr>
            <w:r w:rsidRPr="00CE3780">
              <w:rPr>
                <w:bCs/>
                <w:sz w:val="28"/>
                <w:szCs w:val="28"/>
              </w:rPr>
              <w:t xml:space="preserve">Section </w:t>
            </w:r>
            <w:r>
              <w:rPr>
                <w:bCs/>
                <w:sz w:val="28"/>
                <w:szCs w:val="28"/>
              </w:rPr>
              <w:t>16</w:t>
            </w:r>
          </w:p>
        </w:tc>
        <w:tc>
          <w:tcPr>
            <w:tcW w:w="1975" w:type="dxa"/>
          </w:tcPr>
          <w:p w14:paraId="201B09EB" w14:textId="77777777" w:rsidR="00D134DA" w:rsidRPr="00CE3780" w:rsidRDefault="00D134DA" w:rsidP="00966DBE">
            <w:pPr>
              <w:jc w:val="center"/>
              <w:rPr>
                <w:bCs/>
                <w:sz w:val="28"/>
                <w:szCs w:val="28"/>
              </w:rPr>
            </w:pPr>
          </w:p>
        </w:tc>
      </w:tr>
      <w:tr w:rsidR="00D134DA" w:rsidRPr="00CE3780" w14:paraId="76FCF8E5" w14:textId="77777777" w:rsidTr="00966DBE">
        <w:tc>
          <w:tcPr>
            <w:tcW w:w="2695" w:type="dxa"/>
          </w:tcPr>
          <w:p w14:paraId="7E8BB752" w14:textId="77777777" w:rsidR="00D134DA" w:rsidRPr="00CE3780" w:rsidRDefault="00D134DA" w:rsidP="00966DBE">
            <w:pPr>
              <w:rPr>
                <w:bCs/>
                <w:sz w:val="28"/>
                <w:szCs w:val="28"/>
              </w:rPr>
            </w:pPr>
            <w:r w:rsidRPr="00CE3780">
              <w:rPr>
                <w:bCs/>
                <w:sz w:val="28"/>
                <w:szCs w:val="28"/>
              </w:rPr>
              <w:t>Approval Date:</w:t>
            </w:r>
          </w:p>
        </w:tc>
        <w:tc>
          <w:tcPr>
            <w:tcW w:w="4680" w:type="dxa"/>
          </w:tcPr>
          <w:p w14:paraId="5104D0D4" w14:textId="487731DC" w:rsidR="00D134DA" w:rsidRPr="00CE3780" w:rsidRDefault="00215D4B" w:rsidP="00966DBE">
            <w:pPr>
              <w:jc w:val="center"/>
              <w:rPr>
                <w:b/>
                <w:sz w:val="28"/>
                <w:szCs w:val="28"/>
                <w:u w:val="single"/>
              </w:rPr>
            </w:pPr>
            <w:r>
              <w:rPr>
                <w:b/>
                <w:sz w:val="28"/>
                <w:szCs w:val="28"/>
                <w:u w:val="single"/>
              </w:rPr>
              <w:t>February 9, 2021</w:t>
            </w:r>
          </w:p>
        </w:tc>
        <w:tc>
          <w:tcPr>
            <w:tcW w:w="1975" w:type="dxa"/>
          </w:tcPr>
          <w:p w14:paraId="40CC4196" w14:textId="77777777" w:rsidR="00D134DA" w:rsidRPr="00CE3780" w:rsidRDefault="00D134DA" w:rsidP="00966DBE">
            <w:pPr>
              <w:jc w:val="center"/>
              <w:rPr>
                <w:b/>
                <w:sz w:val="28"/>
                <w:szCs w:val="28"/>
                <w:u w:val="single"/>
              </w:rPr>
            </w:pPr>
          </w:p>
        </w:tc>
      </w:tr>
      <w:tr w:rsidR="00D134DA" w:rsidRPr="00CE3780" w14:paraId="62C9EA40" w14:textId="77777777" w:rsidTr="00966DBE">
        <w:tc>
          <w:tcPr>
            <w:tcW w:w="2695" w:type="dxa"/>
          </w:tcPr>
          <w:p w14:paraId="61E56E7D" w14:textId="77777777" w:rsidR="00D134DA" w:rsidRPr="00CE3780" w:rsidRDefault="00D134DA" w:rsidP="00966DBE">
            <w:pPr>
              <w:rPr>
                <w:bCs/>
                <w:sz w:val="28"/>
                <w:szCs w:val="28"/>
              </w:rPr>
            </w:pPr>
            <w:r w:rsidRPr="00CE3780">
              <w:rPr>
                <w:bCs/>
                <w:sz w:val="28"/>
                <w:szCs w:val="28"/>
              </w:rPr>
              <w:t>Revision Date:</w:t>
            </w:r>
          </w:p>
        </w:tc>
        <w:tc>
          <w:tcPr>
            <w:tcW w:w="4680" w:type="dxa"/>
          </w:tcPr>
          <w:p w14:paraId="39CC90A5" w14:textId="77777777" w:rsidR="00D134DA" w:rsidRPr="00CE3780" w:rsidRDefault="00D134DA" w:rsidP="00966DBE">
            <w:pPr>
              <w:jc w:val="center"/>
              <w:rPr>
                <w:b/>
                <w:sz w:val="28"/>
                <w:szCs w:val="28"/>
                <w:u w:val="single"/>
              </w:rPr>
            </w:pPr>
          </w:p>
        </w:tc>
        <w:tc>
          <w:tcPr>
            <w:tcW w:w="1975" w:type="dxa"/>
          </w:tcPr>
          <w:p w14:paraId="77D5DE9B" w14:textId="53E938CF" w:rsidR="00D134DA" w:rsidRPr="00D134DA" w:rsidRDefault="00D134DA" w:rsidP="00966DBE">
            <w:pPr>
              <w:jc w:val="center"/>
              <w:rPr>
                <w:bCs/>
                <w:sz w:val="28"/>
                <w:szCs w:val="28"/>
              </w:rPr>
            </w:pPr>
            <w:r>
              <w:rPr>
                <w:bCs/>
                <w:sz w:val="28"/>
                <w:szCs w:val="28"/>
              </w:rPr>
              <w:t>Policy 16.1</w:t>
            </w:r>
          </w:p>
        </w:tc>
      </w:tr>
    </w:tbl>
    <w:p w14:paraId="2DDE491E" w14:textId="43A7DB1D" w:rsidR="00AB0C24" w:rsidRDefault="00AB0C24"/>
    <w:p w14:paraId="198DD1DC" w14:textId="55656DB9" w:rsidR="00AB0C24" w:rsidRPr="005B2EEC" w:rsidRDefault="00AB0C24">
      <w:pPr>
        <w:rPr>
          <w:b/>
          <w:sz w:val="28"/>
          <w:szCs w:val="28"/>
        </w:rPr>
      </w:pPr>
      <w:r w:rsidRPr="005B2EEC">
        <w:rPr>
          <w:b/>
          <w:sz w:val="28"/>
          <w:szCs w:val="28"/>
        </w:rPr>
        <w:t>POLICY STATEMENT</w:t>
      </w:r>
    </w:p>
    <w:p w14:paraId="59DD9140" w14:textId="74004FBC" w:rsidR="00CB7C49" w:rsidRDefault="00AB0C24" w:rsidP="00A154D8">
      <w:pPr>
        <w:rPr>
          <w:sz w:val="24"/>
          <w:szCs w:val="24"/>
        </w:rPr>
      </w:pPr>
      <w:r w:rsidRPr="005B2EEC">
        <w:rPr>
          <w:sz w:val="24"/>
          <w:szCs w:val="24"/>
        </w:rPr>
        <w:tab/>
      </w:r>
      <w:r w:rsidRPr="005B2EEC">
        <w:rPr>
          <w:sz w:val="24"/>
          <w:szCs w:val="24"/>
        </w:rPr>
        <w:tab/>
      </w:r>
      <w:r w:rsidRPr="005B2EEC">
        <w:rPr>
          <w:sz w:val="24"/>
          <w:szCs w:val="24"/>
        </w:rPr>
        <w:tab/>
      </w:r>
    </w:p>
    <w:p w14:paraId="5761CB4C" w14:textId="3157CFD3" w:rsidR="00E72FCB" w:rsidRDefault="00E72FCB" w:rsidP="00A154D8">
      <w:pPr>
        <w:rPr>
          <w:sz w:val="24"/>
          <w:szCs w:val="24"/>
        </w:rPr>
      </w:pPr>
      <w:r>
        <w:rPr>
          <w:sz w:val="24"/>
          <w:szCs w:val="24"/>
        </w:rPr>
        <w:t xml:space="preserve">Title VI </w:t>
      </w:r>
      <w:r w:rsidR="000F1DA4">
        <w:rPr>
          <w:sz w:val="24"/>
          <w:szCs w:val="24"/>
        </w:rPr>
        <w:t xml:space="preserve">of the Civil Rights Act of 1964 </w:t>
      </w:r>
      <w:r>
        <w:rPr>
          <w:sz w:val="24"/>
          <w:szCs w:val="24"/>
        </w:rPr>
        <w:t>requires that no person shall on the basis of race, color</w:t>
      </w:r>
      <w:r w:rsidR="001E266E">
        <w:rPr>
          <w:sz w:val="24"/>
          <w:szCs w:val="24"/>
        </w:rPr>
        <w:t>,</w:t>
      </w:r>
      <w:r>
        <w:rPr>
          <w:sz w:val="24"/>
          <w:szCs w:val="24"/>
        </w:rPr>
        <w:t xml:space="preserve"> national origin,</w:t>
      </w:r>
      <w:r w:rsidR="001E266E">
        <w:rPr>
          <w:sz w:val="24"/>
          <w:szCs w:val="24"/>
        </w:rPr>
        <w:t xml:space="preserve"> physical disability, religion, age or sex</w:t>
      </w:r>
      <w:r>
        <w:rPr>
          <w:sz w:val="24"/>
          <w:szCs w:val="24"/>
        </w:rPr>
        <w:t xml:space="preserve"> be excluded from participation in, be denied the benefits of, or be subjected to discrimination under any program or activity receiving federal financial assistance (i.e., grant funds).  The City of Kingston and Kingston Water Department complies with all local, state and federal laws that protect employees from discrimination.</w:t>
      </w:r>
    </w:p>
    <w:p w14:paraId="5165B9EC" w14:textId="469A7FFB" w:rsidR="00E72FCB" w:rsidRDefault="00E72FCB" w:rsidP="00A154D8">
      <w:pPr>
        <w:rPr>
          <w:sz w:val="24"/>
          <w:szCs w:val="24"/>
        </w:rPr>
      </w:pPr>
    </w:p>
    <w:p w14:paraId="302C9394" w14:textId="47B8A7B8" w:rsidR="00E72FCB" w:rsidRPr="005B2EEC" w:rsidRDefault="00E72FCB" w:rsidP="00A154D8">
      <w:pPr>
        <w:rPr>
          <w:color w:val="FF0000"/>
          <w:sz w:val="24"/>
          <w:szCs w:val="24"/>
        </w:rPr>
      </w:pPr>
      <w:r>
        <w:rPr>
          <w:sz w:val="24"/>
          <w:szCs w:val="24"/>
        </w:rPr>
        <w:t>In providing its services to all persons within the service area who can feasibly and legally be served, KWD will not discriminate against any individual on the basis of his or her race, color, national origin, physical disability, religion, age or sex</w:t>
      </w:r>
    </w:p>
    <w:sectPr w:rsidR="00E72FCB" w:rsidRPr="005B2E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C4B99" w14:textId="77777777" w:rsidR="00F032E0" w:rsidRDefault="00F032E0" w:rsidP="00AB0C24">
      <w:pPr>
        <w:spacing w:after="0" w:line="240" w:lineRule="auto"/>
      </w:pPr>
      <w:r>
        <w:separator/>
      </w:r>
    </w:p>
  </w:endnote>
  <w:endnote w:type="continuationSeparator" w:id="0">
    <w:p w14:paraId="116BF2D8" w14:textId="77777777" w:rsidR="00F032E0" w:rsidRDefault="00F032E0"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40AF" w14:textId="4EBD14A4" w:rsidR="004A73BE" w:rsidRDefault="00D134DA">
    <w:pPr>
      <w:pStyle w:val="Footer"/>
    </w:pPr>
    <w:r>
      <w:t>KWD POLICY MANUAL</w:t>
    </w:r>
    <w:r>
      <w:ptab w:relativeTo="margin" w:alignment="center" w:leader="none"/>
    </w:r>
    <w:r>
      <w:t>Section 16.1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5E6E7" w14:textId="77777777" w:rsidR="00F032E0" w:rsidRDefault="00F032E0" w:rsidP="00AB0C24">
      <w:pPr>
        <w:spacing w:after="0" w:line="240" w:lineRule="auto"/>
      </w:pPr>
      <w:r>
        <w:separator/>
      </w:r>
    </w:p>
  </w:footnote>
  <w:footnote w:type="continuationSeparator" w:id="0">
    <w:p w14:paraId="2BEF4141" w14:textId="77777777" w:rsidR="00F032E0" w:rsidRDefault="00F032E0"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F1DA4"/>
    <w:rsid w:val="001E266E"/>
    <w:rsid w:val="00215D4B"/>
    <w:rsid w:val="00291055"/>
    <w:rsid w:val="00363376"/>
    <w:rsid w:val="004A73BE"/>
    <w:rsid w:val="0059316D"/>
    <w:rsid w:val="005B2EEC"/>
    <w:rsid w:val="00633579"/>
    <w:rsid w:val="006E1146"/>
    <w:rsid w:val="00A154D8"/>
    <w:rsid w:val="00AB0C24"/>
    <w:rsid w:val="00C24B55"/>
    <w:rsid w:val="00CB7C49"/>
    <w:rsid w:val="00D134DA"/>
    <w:rsid w:val="00DE4FCF"/>
    <w:rsid w:val="00E72FCB"/>
    <w:rsid w:val="00F0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D13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10</cp:revision>
  <cp:lastPrinted>2019-04-30T18:34:00Z</cp:lastPrinted>
  <dcterms:created xsi:type="dcterms:W3CDTF">2019-06-07T20:05:00Z</dcterms:created>
  <dcterms:modified xsi:type="dcterms:W3CDTF">2021-02-09T14:45:00Z</dcterms:modified>
</cp:coreProperties>
</file>